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71B" w:rsidRPr="006B4D0B" w:rsidRDefault="006B4D0B" w:rsidP="006B4D0B">
      <w:pPr>
        <w:jc w:val="center"/>
        <w:rPr>
          <w:b/>
          <w:sz w:val="44"/>
          <w:szCs w:val="44"/>
          <w:u w:val="single"/>
        </w:rPr>
      </w:pPr>
      <w:r w:rsidRPr="006B4D0B">
        <w:rPr>
          <w:b/>
          <w:noProof/>
          <w:sz w:val="44"/>
          <w:szCs w:val="4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0</wp:posOffset>
                </wp:positionV>
                <wp:extent cx="495300" cy="276225"/>
                <wp:effectExtent l="0" t="0" r="19050" b="28575"/>
                <wp:wrapNone/>
                <wp:docPr id="1" name="Smiley F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76225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6DD2C97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y Face 1" o:spid="_x0000_s1026" type="#_x0000_t96" style="position:absolute;margin-left:297pt;margin-top:0;width:39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/TQdQIAAEAFAAAOAAAAZHJzL2Uyb0RvYy54bWysVFFP2zAQfp+0/2D5fSTNWhhVU1SBmCYh&#10;QJSJZ9exiSXb59lu0+7X7+ykAQHaw7Q+uHbu7ru7z995cbE3muyEDwpsTScnJSXCcmiUfa7pz8fr&#10;L98oCZHZhmmwoqYHEejF8vOnRefmooIWdCM8QRAb5p2raRujmxdF4K0wLJyAExaNErxhEY/+uWg8&#10;6xDd6KIqy9OiA984D1yEgF+veiNdZnwpBY93UgYRia4p1hbz6vO6SWuxXLD5s2euVXwog/1DFYYp&#10;i0lHqCsWGdl69Q7KKO4hgIwnHEwBUioucg/YzaR80826ZU7kXpCc4Eaawv+D5be7e09Ug3dHiWUG&#10;r2htlBYHcs24IJNEUOfCHP3W7t4Pp4Db1O1eepP+sQ+yz6QeRlLFPhKOH6fns68lUs/RVJ2dVtUs&#10;YRYvwc6H+F2AIWlT05DTp+yZULa7CbEPODpidCqpLyLv4kGLVIe2D0JiN5i2ytFZR+JSe7JjqADG&#10;ubBx0pta1oj+86zE31DVGJFrzIAJWSqtR+wBIGn0PXZf6+CfQkWW4Rhc/q2wPniMyJnBxjHYKAv+&#10;IwCNXQ2Ze/8jST01iaUNNAe8aw/9EATHrxUyfsNCvGceVY+XhJMc73CRGrqawrCjpAX/+6PvyR/F&#10;iFZKOpwivL5fW+YFJfqHRZmeT6bTNHb5MJ2dVXjwry2b1xa7NZeA14RSxOryNvlHfdxKD+YJB36V&#10;sqKJWY65a8qjPx4uYz/d+GRwsVplNxw1x+KNXTuewBOrSUuP+yfm3SC7iHq9hePEsfkb3fW+KdLC&#10;ahtBqizKF14HvnFMs3CGJyW9A6/P2evl4Vv+AQAA//8DAFBLAwQUAAYACAAAACEAoTTMHd0AAAAH&#10;AQAADwAAAGRycy9kb3ducmV2LnhtbEyPzU7DMBCE70i8g7VI3KhD6R8hToUqkQunFg705sTbJEq8&#10;jmInNW/PcoLLalazmvk220fbixlH3zpS8LhIQCBVzrRUK/j8eHvYgfBBk9G9I1TwjR72+e1NplPj&#10;rnTE+RRqwSHkU62gCWFIpfRVg1b7hRuQ2Lu40erA61hLM+orh9teLpNkI61uiRsaPeChwao7TVbB&#10;eTq4OJfy3H0lRXw/XorQTYVS93fx9QVEwBj+juEXn9EhZ6bSTWS86BWsn1f8S1DAk+3NdsmiVLB6&#10;WoPMM/mfP/8BAAD//wMAUEsBAi0AFAAGAAgAAAAhALaDOJL+AAAA4QEAABMAAAAAAAAAAAAAAAAA&#10;AAAAAFtDb250ZW50X1R5cGVzXS54bWxQSwECLQAUAAYACAAAACEAOP0h/9YAAACUAQAACwAAAAAA&#10;AAAAAAAAAAAvAQAAX3JlbHMvLnJlbHNQSwECLQAUAAYACAAAACEAEvP00HUCAABABQAADgAAAAAA&#10;AAAAAAAAAAAuAgAAZHJzL2Uyb0RvYy54bWxQSwECLQAUAAYACAAAACEAoTTMHd0AAAAHAQAADwAA&#10;AAAAAAAAAAAAAADPBAAAZHJzL2Rvd25yZXYueG1sUEsFBgAAAAAEAAQA8wAAANkFAAAAAA==&#10;" fillcolor="#5b9bd5 [3204]" strokecolor="#1f4d78 [1604]" strokeweight="1pt">
                <v:stroke joinstyle="miter"/>
              </v:shape>
            </w:pict>
          </mc:Fallback>
        </mc:AlternateContent>
      </w:r>
      <w:r w:rsidRPr="006B4D0B">
        <w:rPr>
          <w:b/>
          <w:sz w:val="44"/>
          <w:szCs w:val="44"/>
          <w:u w:val="single"/>
        </w:rPr>
        <w:t>Eat well plate</w:t>
      </w:r>
    </w:p>
    <w:p w:rsidR="006B4D0B" w:rsidRPr="006B4D0B" w:rsidRDefault="006B4D0B" w:rsidP="006B4D0B">
      <w:pPr>
        <w:rPr>
          <w:b/>
          <w:sz w:val="44"/>
          <w:szCs w:val="44"/>
        </w:rPr>
      </w:pPr>
      <w:r w:rsidRPr="006B4D0B">
        <w:rPr>
          <w:b/>
          <w:sz w:val="44"/>
          <w:szCs w:val="44"/>
        </w:rPr>
        <w:t>Use a calculator to fin</w:t>
      </w:r>
      <w:r>
        <w:rPr>
          <w:b/>
          <w:sz w:val="44"/>
          <w:szCs w:val="44"/>
        </w:rPr>
        <w:t>d the angle for each food group: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9"/>
        <w:gridCol w:w="2270"/>
        <w:gridCol w:w="3847"/>
      </w:tblGrid>
      <w:tr w:rsidR="006B4D0B" w:rsidRPr="006B4D0B" w:rsidTr="006B4D0B">
        <w:tc>
          <w:tcPr>
            <w:tcW w:w="2168" w:type="dxa"/>
          </w:tcPr>
          <w:p w:rsidR="006B4D0B" w:rsidRPr="006B4D0B" w:rsidRDefault="006B4D0B" w:rsidP="006B4D0B">
            <w:pPr>
              <w:rPr>
                <w:b/>
                <w:sz w:val="44"/>
                <w:szCs w:val="44"/>
              </w:rPr>
            </w:pPr>
            <w:r w:rsidRPr="006B4D0B">
              <w:rPr>
                <w:b/>
                <w:sz w:val="44"/>
                <w:szCs w:val="44"/>
              </w:rPr>
              <w:t xml:space="preserve">Food group </w:t>
            </w:r>
          </w:p>
        </w:tc>
        <w:tc>
          <w:tcPr>
            <w:tcW w:w="1803" w:type="dxa"/>
          </w:tcPr>
          <w:p w:rsidR="006B4D0B" w:rsidRPr="006B4D0B" w:rsidRDefault="006B4D0B" w:rsidP="006B4D0B">
            <w:pPr>
              <w:rPr>
                <w:b/>
                <w:sz w:val="44"/>
                <w:szCs w:val="44"/>
              </w:rPr>
            </w:pPr>
            <w:r w:rsidRPr="006B4D0B">
              <w:rPr>
                <w:b/>
                <w:sz w:val="44"/>
                <w:szCs w:val="44"/>
              </w:rPr>
              <w:t>Percentage (%)</w:t>
            </w:r>
          </w:p>
        </w:tc>
        <w:tc>
          <w:tcPr>
            <w:tcW w:w="4529" w:type="dxa"/>
          </w:tcPr>
          <w:p w:rsidR="006B4D0B" w:rsidRPr="006B4D0B" w:rsidRDefault="006B4D0B" w:rsidP="006B4D0B">
            <w:pPr>
              <w:rPr>
                <w:b/>
                <w:sz w:val="44"/>
                <w:szCs w:val="44"/>
              </w:rPr>
            </w:pPr>
            <w:r w:rsidRPr="006B4D0B">
              <w:rPr>
                <w:b/>
                <w:sz w:val="44"/>
                <w:szCs w:val="44"/>
              </w:rPr>
              <w:t xml:space="preserve">Angle( </w:t>
            </w:r>
            <w:r w:rsidRPr="006B4D0B">
              <w:rPr>
                <w:rFonts w:cstheme="minorHAnsi"/>
                <w:b/>
                <w:sz w:val="44"/>
                <w:szCs w:val="44"/>
              </w:rPr>
              <w:t xml:space="preserve"> ̊)</w:t>
            </w:r>
          </w:p>
        </w:tc>
      </w:tr>
      <w:tr w:rsidR="006B4D0B" w:rsidRPr="006B4D0B" w:rsidTr="006B4D0B">
        <w:tc>
          <w:tcPr>
            <w:tcW w:w="2168" w:type="dxa"/>
          </w:tcPr>
          <w:p w:rsidR="006B4D0B" w:rsidRPr="006B4D0B" w:rsidRDefault="006B4D0B" w:rsidP="006B4D0B">
            <w:pPr>
              <w:rPr>
                <w:b/>
                <w:sz w:val="44"/>
                <w:szCs w:val="44"/>
              </w:rPr>
            </w:pPr>
            <w:r w:rsidRPr="006B4D0B">
              <w:rPr>
                <w:b/>
                <w:sz w:val="44"/>
                <w:szCs w:val="44"/>
              </w:rPr>
              <w:t>Fruit and veg</w:t>
            </w:r>
          </w:p>
        </w:tc>
        <w:tc>
          <w:tcPr>
            <w:tcW w:w="1803" w:type="dxa"/>
          </w:tcPr>
          <w:p w:rsidR="006B4D0B" w:rsidRPr="006B4D0B" w:rsidRDefault="006B4D0B" w:rsidP="006B4D0B">
            <w:pPr>
              <w:rPr>
                <w:b/>
                <w:sz w:val="44"/>
                <w:szCs w:val="44"/>
              </w:rPr>
            </w:pPr>
            <w:r w:rsidRPr="006B4D0B">
              <w:rPr>
                <w:b/>
                <w:sz w:val="44"/>
                <w:szCs w:val="44"/>
              </w:rPr>
              <w:t>40</w:t>
            </w:r>
          </w:p>
        </w:tc>
        <w:tc>
          <w:tcPr>
            <w:tcW w:w="4529" w:type="dxa"/>
          </w:tcPr>
          <w:p w:rsidR="006B4D0B" w:rsidRPr="006B4D0B" w:rsidRDefault="006B4D0B" w:rsidP="006B4D0B">
            <w:pPr>
              <w:rPr>
                <w:b/>
                <w:sz w:val="44"/>
                <w:szCs w:val="44"/>
              </w:rPr>
            </w:pPr>
            <w:r w:rsidRPr="006B4D0B">
              <w:rPr>
                <w:b/>
                <w:sz w:val="44"/>
                <w:szCs w:val="44"/>
              </w:rPr>
              <w:t>360</w:t>
            </w:r>
            <w:r w:rsidRPr="006B4D0B">
              <w:rPr>
                <w:rFonts w:cstheme="minorHAnsi"/>
                <w:b/>
                <w:sz w:val="44"/>
                <w:szCs w:val="44"/>
              </w:rPr>
              <w:t>÷100 x40=</w:t>
            </w:r>
          </w:p>
        </w:tc>
      </w:tr>
      <w:tr w:rsidR="006B4D0B" w:rsidRPr="006B4D0B" w:rsidTr="006B4D0B">
        <w:tc>
          <w:tcPr>
            <w:tcW w:w="2168" w:type="dxa"/>
          </w:tcPr>
          <w:p w:rsidR="006B4D0B" w:rsidRPr="006B4D0B" w:rsidRDefault="006B4D0B" w:rsidP="006B4D0B">
            <w:pPr>
              <w:rPr>
                <w:b/>
                <w:sz w:val="44"/>
                <w:szCs w:val="44"/>
              </w:rPr>
            </w:pPr>
            <w:r w:rsidRPr="006B4D0B">
              <w:rPr>
                <w:b/>
                <w:sz w:val="44"/>
                <w:szCs w:val="44"/>
              </w:rPr>
              <w:t xml:space="preserve">Carbohydrates </w:t>
            </w:r>
          </w:p>
        </w:tc>
        <w:tc>
          <w:tcPr>
            <w:tcW w:w="1803" w:type="dxa"/>
          </w:tcPr>
          <w:p w:rsidR="006B4D0B" w:rsidRPr="006B4D0B" w:rsidRDefault="006B4D0B" w:rsidP="006B4D0B">
            <w:pPr>
              <w:rPr>
                <w:b/>
                <w:sz w:val="44"/>
                <w:szCs w:val="44"/>
              </w:rPr>
            </w:pPr>
            <w:r w:rsidRPr="006B4D0B">
              <w:rPr>
                <w:b/>
                <w:sz w:val="44"/>
                <w:szCs w:val="44"/>
              </w:rPr>
              <w:t>38</w:t>
            </w:r>
          </w:p>
        </w:tc>
        <w:tc>
          <w:tcPr>
            <w:tcW w:w="4529" w:type="dxa"/>
          </w:tcPr>
          <w:p w:rsidR="006B4D0B" w:rsidRPr="006B4D0B" w:rsidRDefault="006B4D0B" w:rsidP="006B4D0B">
            <w:pPr>
              <w:rPr>
                <w:b/>
                <w:sz w:val="44"/>
                <w:szCs w:val="44"/>
              </w:rPr>
            </w:pPr>
            <w:r w:rsidRPr="006B4D0B">
              <w:rPr>
                <w:b/>
                <w:sz w:val="44"/>
                <w:szCs w:val="44"/>
              </w:rPr>
              <w:t>360</w:t>
            </w:r>
            <w:r w:rsidRPr="006B4D0B">
              <w:rPr>
                <w:rFonts w:cstheme="minorHAnsi"/>
                <w:b/>
                <w:sz w:val="44"/>
                <w:szCs w:val="44"/>
              </w:rPr>
              <w:t>÷</w:t>
            </w:r>
            <w:r w:rsidRPr="006B4D0B">
              <w:rPr>
                <w:rFonts w:cstheme="minorHAnsi"/>
                <w:b/>
                <w:sz w:val="44"/>
                <w:szCs w:val="44"/>
              </w:rPr>
              <w:t>100 x38</w:t>
            </w:r>
            <w:r w:rsidRPr="006B4D0B">
              <w:rPr>
                <w:rFonts w:cstheme="minorHAnsi"/>
                <w:b/>
                <w:sz w:val="44"/>
                <w:szCs w:val="44"/>
              </w:rPr>
              <w:t>=</w:t>
            </w:r>
          </w:p>
        </w:tc>
      </w:tr>
      <w:tr w:rsidR="006B4D0B" w:rsidRPr="006B4D0B" w:rsidTr="006B4D0B">
        <w:tc>
          <w:tcPr>
            <w:tcW w:w="2168" w:type="dxa"/>
          </w:tcPr>
          <w:p w:rsidR="006B4D0B" w:rsidRPr="006B4D0B" w:rsidRDefault="006B4D0B" w:rsidP="006B4D0B">
            <w:pPr>
              <w:rPr>
                <w:b/>
                <w:sz w:val="44"/>
                <w:szCs w:val="44"/>
              </w:rPr>
            </w:pPr>
            <w:r w:rsidRPr="006B4D0B">
              <w:rPr>
                <w:b/>
                <w:sz w:val="44"/>
                <w:szCs w:val="44"/>
              </w:rPr>
              <w:t xml:space="preserve">Dairy </w:t>
            </w:r>
          </w:p>
        </w:tc>
        <w:tc>
          <w:tcPr>
            <w:tcW w:w="1803" w:type="dxa"/>
          </w:tcPr>
          <w:p w:rsidR="006B4D0B" w:rsidRPr="006B4D0B" w:rsidRDefault="006B4D0B" w:rsidP="006B4D0B">
            <w:pPr>
              <w:rPr>
                <w:b/>
                <w:sz w:val="44"/>
                <w:szCs w:val="44"/>
              </w:rPr>
            </w:pPr>
            <w:r w:rsidRPr="006B4D0B">
              <w:rPr>
                <w:b/>
                <w:sz w:val="44"/>
                <w:szCs w:val="44"/>
              </w:rPr>
              <w:t>8</w:t>
            </w:r>
          </w:p>
        </w:tc>
        <w:tc>
          <w:tcPr>
            <w:tcW w:w="4529" w:type="dxa"/>
          </w:tcPr>
          <w:p w:rsidR="006B4D0B" w:rsidRPr="006B4D0B" w:rsidRDefault="006B4D0B" w:rsidP="006B4D0B">
            <w:pPr>
              <w:rPr>
                <w:b/>
                <w:sz w:val="44"/>
                <w:szCs w:val="44"/>
              </w:rPr>
            </w:pPr>
            <w:r w:rsidRPr="006B4D0B">
              <w:rPr>
                <w:b/>
                <w:sz w:val="44"/>
                <w:szCs w:val="44"/>
              </w:rPr>
              <w:t>360</w:t>
            </w:r>
            <w:r w:rsidRPr="006B4D0B">
              <w:rPr>
                <w:rFonts w:cstheme="minorHAnsi"/>
                <w:b/>
                <w:sz w:val="44"/>
                <w:szCs w:val="44"/>
              </w:rPr>
              <w:t>÷</w:t>
            </w:r>
            <w:r w:rsidRPr="006B4D0B">
              <w:rPr>
                <w:rFonts w:cstheme="minorHAnsi"/>
                <w:b/>
                <w:sz w:val="44"/>
                <w:szCs w:val="44"/>
              </w:rPr>
              <w:t>100 x8</w:t>
            </w:r>
            <w:r w:rsidRPr="006B4D0B">
              <w:rPr>
                <w:rFonts w:cstheme="minorHAnsi"/>
                <w:b/>
                <w:sz w:val="44"/>
                <w:szCs w:val="44"/>
              </w:rPr>
              <w:t>=</w:t>
            </w:r>
          </w:p>
        </w:tc>
      </w:tr>
      <w:tr w:rsidR="006B4D0B" w:rsidRPr="006B4D0B" w:rsidTr="006B4D0B">
        <w:tc>
          <w:tcPr>
            <w:tcW w:w="2168" w:type="dxa"/>
          </w:tcPr>
          <w:p w:rsidR="006B4D0B" w:rsidRPr="006B4D0B" w:rsidRDefault="006B4D0B" w:rsidP="006B4D0B">
            <w:pPr>
              <w:rPr>
                <w:b/>
                <w:sz w:val="44"/>
                <w:szCs w:val="44"/>
              </w:rPr>
            </w:pPr>
            <w:r w:rsidRPr="006B4D0B">
              <w:rPr>
                <w:b/>
                <w:sz w:val="44"/>
                <w:szCs w:val="44"/>
              </w:rPr>
              <w:t>Protein</w:t>
            </w:r>
          </w:p>
        </w:tc>
        <w:tc>
          <w:tcPr>
            <w:tcW w:w="1803" w:type="dxa"/>
          </w:tcPr>
          <w:p w:rsidR="006B4D0B" w:rsidRPr="006B4D0B" w:rsidRDefault="006B4D0B" w:rsidP="006B4D0B">
            <w:pPr>
              <w:rPr>
                <w:b/>
                <w:sz w:val="44"/>
                <w:szCs w:val="44"/>
              </w:rPr>
            </w:pPr>
            <w:r w:rsidRPr="006B4D0B">
              <w:rPr>
                <w:b/>
                <w:sz w:val="44"/>
                <w:szCs w:val="44"/>
              </w:rPr>
              <w:t>12</w:t>
            </w:r>
          </w:p>
        </w:tc>
        <w:tc>
          <w:tcPr>
            <w:tcW w:w="4529" w:type="dxa"/>
          </w:tcPr>
          <w:p w:rsidR="006B4D0B" w:rsidRPr="006B4D0B" w:rsidRDefault="006B4D0B" w:rsidP="006B4D0B">
            <w:pPr>
              <w:rPr>
                <w:b/>
                <w:sz w:val="44"/>
                <w:szCs w:val="44"/>
              </w:rPr>
            </w:pPr>
            <w:r w:rsidRPr="006B4D0B">
              <w:rPr>
                <w:b/>
                <w:sz w:val="44"/>
                <w:szCs w:val="44"/>
              </w:rPr>
              <w:t>360</w:t>
            </w:r>
            <w:r w:rsidRPr="006B4D0B">
              <w:rPr>
                <w:rFonts w:cstheme="minorHAnsi"/>
                <w:b/>
                <w:sz w:val="44"/>
                <w:szCs w:val="44"/>
              </w:rPr>
              <w:t>÷</w:t>
            </w:r>
            <w:r w:rsidRPr="006B4D0B">
              <w:rPr>
                <w:rFonts w:cstheme="minorHAnsi"/>
                <w:b/>
                <w:sz w:val="44"/>
                <w:szCs w:val="44"/>
              </w:rPr>
              <w:t>100 x12</w:t>
            </w:r>
            <w:r w:rsidRPr="006B4D0B">
              <w:rPr>
                <w:rFonts w:cstheme="minorHAnsi"/>
                <w:b/>
                <w:sz w:val="44"/>
                <w:szCs w:val="44"/>
              </w:rPr>
              <w:t>=</w:t>
            </w:r>
          </w:p>
        </w:tc>
      </w:tr>
      <w:tr w:rsidR="006B4D0B" w:rsidRPr="006B4D0B" w:rsidTr="006B4D0B">
        <w:tc>
          <w:tcPr>
            <w:tcW w:w="2168" w:type="dxa"/>
          </w:tcPr>
          <w:p w:rsidR="006B4D0B" w:rsidRPr="006B4D0B" w:rsidRDefault="006B4D0B" w:rsidP="006B4D0B">
            <w:pPr>
              <w:rPr>
                <w:b/>
                <w:sz w:val="44"/>
                <w:szCs w:val="44"/>
              </w:rPr>
            </w:pPr>
            <w:r w:rsidRPr="006B4D0B">
              <w:rPr>
                <w:b/>
                <w:sz w:val="44"/>
                <w:szCs w:val="44"/>
              </w:rPr>
              <w:t xml:space="preserve">Fats </w:t>
            </w:r>
          </w:p>
        </w:tc>
        <w:tc>
          <w:tcPr>
            <w:tcW w:w="1803" w:type="dxa"/>
          </w:tcPr>
          <w:p w:rsidR="006B4D0B" w:rsidRPr="006B4D0B" w:rsidRDefault="006B4D0B" w:rsidP="006B4D0B">
            <w:pPr>
              <w:rPr>
                <w:b/>
                <w:sz w:val="44"/>
                <w:szCs w:val="44"/>
              </w:rPr>
            </w:pPr>
            <w:r w:rsidRPr="006B4D0B">
              <w:rPr>
                <w:b/>
                <w:sz w:val="44"/>
                <w:szCs w:val="44"/>
              </w:rPr>
              <w:t>1</w:t>
            </w:r>
          </w:p>
        </w:tc>
        <w:tc>
          <w:tcPr>
            <w:tcW w:w="4529" w:type="dxa"/>
          </w:tcPr>
          <w:p w:rsidR="006B4D0B" w:rsidRPr="006B4D0B" w:rsidRDefault="006B4D0B" w:rsidP="006B4D0B">
            <w:pPr>
              <w:rPr>
                <w:rFonts w:cstheme="minorHAnsi"/>
                <w:b/>
                <w:sz w:val="44"/>
                <w:szCs w:val="44"/>
              </w:rPr>
            </w:pPr>
            <w:r w:rsidRPr="006B4D0B">
              <w:rPr>
                <w:b/>
                <w:sz w:val="44"/>
                <w:szCs w:val="44"/>
              </w:rPr>
              <w:t>360</w:t>
            </w:r>
            <w:r w:rsidRPr="006B4D0B">
              <w:rPr>
                <w:rFonts w:cstheme="minorHAnsi"/>
                <w:b/>
                <w:sz w:val="44"/>
                <w:szCs w:val="44"/>
              </w:rPr>
              <w:t>÷</w:t>
            </w:r>
            <w:r w:rsidRPr="006B4D0B">
              <w:rPr>
                <w:rFonts w:cstheme="minorHAnsi"/>
                <w:b/>
                <w:sz w:val="44"/>
                <w:szCs w:val="44"/>
              </w:rPr>
              <w:t>100 x1</w:t>
            </w:r>
            <w:r w:rsidRPr="006B4D0B">
              <w:rPr>
                <w:rFonts w:cstheme="minorHAnsi"/>
                <w:b/>
                <w:sz w:val="44"/>
                <w:szCs w:val="44"/>
              </w:rPr>
              <w:t>=</w:t>
            </w:r>
            <w:bookmarkStart w:id="0" w:name="_GoBack"/>
            <w:bookmarkEnd w:id="0"/>
          </w:p>
          <w:p w:rsidR="006B4D0B" w:rsidRPr="006B4D0B" w:rsidRDefault="006B4D0B" w:rsidP="006B4D0B">
            <w:pPr>
              <w:rPr>
                <w:b/>
                <w:sz w:val="44"/>
                <w:szCs w:val="44"/>
              </w:rPr>
            </w:pPr>
          </w:p>
        </w:tc>
      </w:tr>
    </w:tbl>
    <w:p w:rsidR="006B4D0B" w:rsidRPr="006B4D0B" w:rsidRDefault="006B4D0B" w:rsidP="006B4D0B">
      <w:pPr>
        <w:rPr>
          <w:b/>
          <w:u w:val="single"/>
        </w:rPr>
      </w:pPr>
    </w:p>
    <w:sectPr w:rsidR="006B4D0B" w:rsidRPr="006B4D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D0B"/>
    <w:rsid w:val="0013569E"/>
    <w:rsid w:val="006B4D0B"/>
    <w:rsid w:val="00D6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662A4"/>
  <w15:chartTrackingRefBased/>
  <w15:docId w15:val="{BA009918-DDD1-4D54-BD61-DB501E0E9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4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WCBC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E Jones</dc:creator>
  <cp:keywords/>
  <dc:description/>
  <cp:lastModifiedBy>Miss E Jones</cp:lastModifiedBy>
  <cp:revision>1</cp:revision>
  <dcterms:created xsi:type="dcterms:W3CDTF">2020-06-05T11:03:00Z</dcterms:created>
  <dcterms:modified xsi:type="dcterms:W3CDTF">2020-06-05T11:11:00Z</dcterms:modified>
</cp:coreProperties>
</file>